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page1"/>
    <w:bookmarkEnd w:id="0"/>
    <w:p w14:paraId="09509AF4" w14:textId="0B15798B" w:rsidR="002E33F7" w:rsidRDefault="002E33F7" w:rsidP="002E33F7">
      <w:pPr>
        <w:ind w:left="500"/>
        <w:rPr>
          <w:sz w:val="20"/>
          <w:szCs w:val="20"/>
        </w:rPr>
      </w:pPr>
      <w:r>
        <w:rPr>
          <w:rFonts w:eastAsia="Times New Roman"/>
          <w:b/>
          <w:bCs/>
          <w:noProof/>
          <w:sz w:val="27"/>
          <w:szCs w:val="27"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6DFDE7C0" wp14:editId="40B0AE08">
                <wp:simplePos x="0" y="0"/>
                <wp:positionH relativeFrom="page">
                  <wp:posOffset>7200900</wp:posOffset>
                </wp:positionH>
                <wp:positionV relativeFrom="page">
                  <wp:posOffset>266700</wp:posOffset>
                </wp:positionV>
                <wp:extent cx="0" cy="504825"/>
                <wp:effectExtent l="0" t="0" r="0" b="0"/>
                <wp:wrapNone/>
                <wp:docPr id="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048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8A8996" id="Shape 1" o:spid="_x0000_s1026" style="position:absolute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7pt,21pt" to="567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" o:allowincell="f" filled="t" strokeweight="1.5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rFonts w:eastAsia="Times New Roman"/>
          <w:b/>
          <w:bCs/>
          <w:noProof/>
          <w:sz w:val="27"/>
          <w:szCs w:val="27"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5511375B" wp14:editId="10857EB8">
                <wp:simplePos x="0" y="0"/>
                <wp:positionH relativeFrom="page">
                  <wp:posOffset>686435</wp:posOffset>
                </wp:positionH>
                <wp:positionV relativeFrom="page">
                  <wp:posOffset>276225</wp:posOffset>
                </wp:positionV>
                <wp:extent cx="6523990" cy="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5239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AB444B" id="Shape 2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4.05pt,21.75pt" to="567.75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" o:allowincell="f" filled="t" strokeweight="1.5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rFonts w:eastAsia="Times New Roman"/>
          <w:b/>
          <w:bCs/>
          <w:noProof/>
          <w:sz w:val="27"/>
          <w:szCs w:val="27"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6C5B1875" wp14:editId="7DC62282">
                <wp:simplePos x="0" y="0"/>
                <wp:positionH relativeFrom="page">
                  <wp:posOffset>695960</wp:posOffset>
                </wp:positionH>
                <wp:positionV relativeFrom="page">
                  <wp:posOffset>266700</wp:posOffset>
                </wp:positionV>
                <wp:extent cx="0" cy="504825"/>
                <wp:effectExtent l="0" t="0" r="0" b="0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048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942E58" id="Shape 3" o:spid="_x0000_s1026" style="position:absolute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4.8pt,21pt" to="54.8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" o:allowincell="f" filled="t" strokeweight="1.5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rFonts w:eastAsia="Times New Roman"/>
          <w:b/>
          <w:bCs/>
          <w:noProof/>
          <w:sz w:val="27"/>
          <w:szCs w:val="27"/>
          <w:lang w:val="en-US" w:eastAsia="en-US"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 wp14:anchorId="3526C58C" wp14:editId="2B754A20">
                <wp:simplePos x="0" y="0"/>
                <wp:positionH relativeFrom="page">
                  <wp:posOffset>686435</wp:posOffset>
                </wp:positionH>
                <wp:positionV relativeFrom="page">
                  <wp:posOffset>762000</wp:posOffset>
                </wp:positionV>
                <wp:extent cx="6523990" cy="0"/>
                <wp:effectExtent l="0" t="0" r="0" b="0"/>
                <wp:wrapNone/>
                <wp:docPr id="4" name="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5239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509F6B" id="Shape 4" o:spid="_x0000_s1026" style="position:absolute;z-index:-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4.05pt,60pt" to="567.75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" o:allowincell="f" filled="t" strokeweight="1.5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rFonts w:eastAsia="Times New Roman"/>
          <w:b/>
          <w:bCs/>
          <w:noProof/>
          <w:sz w:val="27"/>
          <w:szCs w:val="27"/>
        </w:rPr>
        <w:t xml:space="preserve"> </w:t>
      </w:r>
    </w:p>
    <w:tbl>
      <w:tblPr>
        <w:tblW w:w="9860" w:type="dxa"/>
        <w:tblInd w:w="4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"/>
        <w:gridCol w:w="5307"/>
        <w:gridCol w:w="4513"/>
      </w:tblGrid>
      <w:tr w:rsidR="002E33F7" w14:paraId="167BF84F" w14:textId="77777777" w:rsidTr="002E33F7">
        <w:trPr>
          <w:trHeight w:val="381"/>
        </w:trPr>
        <w:tc>
          <w:tcPr>
            <w:tcW w:w="5347" w:type="dxa"/>
            <w:gridSpan w:val="2"/>
            <w:vAlign w:val="bottom"/>
          </w:tcPr>
          <w:p w14:paraId="03F2EF9C" w14:textId="0B6EE861" w:rsidR="002E33F7" w:rsidRPr="00B964EB" w:rsidRDefault="002E33F7" w:rsidP="001B79FF">
            <w:pPr>
              <w:rPr>
                <w:b/>
                <w:bCs/>
              </w:rPr>
            </w:pPr>
            <w:r w:rsidRPr="00B964EB">
              <w:rPr>
                <w:rFonts w:eastAsia="Times New Roman"/>
                <w:b/>
                <w:bCs/>
              </w:rPr>
              <w:t>Guide Name</w:t>
            </w:r>
          </w:p>
        </w:tc>
        <w:tc>
          <w:tcPr>
            <w:tcW w:w="4513" w:type="dxa"/>
            <w:vAlign w:val="bottom"/>
          </w:tcPr>
          <w:p w14:paraId="19DEE175" w14:textId="38D57DD2" w:rsidR="002E33F7" w:rsidRPr="00B964EB" w:rsidRDefault="002E33F7" w:rsidP="002E33F7">
            <w:pPr>
              <w:rPr>
                <w:b/>
                <w:bCs/>
              </w:rPr>
            </w:pPr>
            <w:r w:rsidRPr="00B964EB">
              <w:rPr>
                <w:rFonts w:eastAsia="Times New Roman"/>
                <w:b/>
                <w:bCs/>
              </w:rPr>
              <w:t>Panel Head</w:t>
            </w:r>
          </w:p>
        </w:tc>
      </w:tr>
      <w:tr w:rsidR="002E33F7" w14:paraId="45EFFE4B" w14:textId="77777777" w:rsidTr="002E33F7">
        <w:trPr>
          <w:trHeight w:val="341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CF1A805" w14:textId="77777777" w:rsidR="002E33F7" w:rsidRDefault="002E33F7" w:rsidP="001B79FF">
            <w:pPr>
              <w:rPr>
                <w:sz w:val="24"/>
                <w:szCs w:val="24"/>
              </w:rPr>
            </w:pPr>
          </w:p>
        </w:tc>
        <w:tc>
          <w:tcPr>
            <w:tcW w:w="5307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4DC79FEE" w14:textId="028505C2" w:rsidR="002E33F7" w:rsidRPr="00B964EB" w:rsidRDefault="009B0A87" w:rsidP="001B79FF">
            <w:pPr>
              <w:ind w:left="140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Dr.Nivedhitha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M</w:t>
            </w:r>
          </w:p>
        </w:tc>
        <w:tc>
          <w:tcPr>
            <w:tcW w:w="4513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7E4F5EAD" w14:textId="0724099D" w:rsidR="002E33F7" w:rsidRPr="00B964EB" w:rsidRDefault="009B0A87" w:rsidP="001B79FF">
            <w:pPr>
              <w:ind w:left="1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Dr. Thenmalar S</w:t>
            </w:r>
          </w:p>
        </w:tc>
      </w:tr>
      <w:tr w:rsidR="002E33F7" w14:paraId="4BADAE81" w14:textId="77777777" w:rsidTr="002E33F7">
        <w:trPr>
          <w:trHeight w:val="135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2FB6F5F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  <w:tc>
          <w:tcPr>
            <w:tcW w:w="5307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2EC471C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  <w:tc>
          <w:tcPr>
            <w:tcW w:w="4513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D70CE78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</w:tr>
      <w:tr w:rsidR="002E33F7" w14:paraId="66396B72" w14:textId="77777777" w:rsidTr="002E33F7">
        <w:trPr>
          <w:trHeight w:val="474"/>
        </w:trPr>
        <w:tc>
          <w:tcPr>
            <w:tcW w:w="40" w:type="dxa"/>
            <w:vAlign w:val="bottom"/>
          </w:tcPr>
          <w:p w14:paraId="610C6DB1" w14:textId="77777777" w:rsidR="002E33F7" w:rsidRDefault="002E33F7" w:rsidP="001B79FF">
            <w:pPr>
              <w:rPr>
                <w:sz w:val="24"/>
                <w:szCs w:val="24"/>
              </w:rPr>
            </w:pPr>
          </w:p>
        </w:tc>
        <w:tc>
          <w:tcPr>
            <w:tcW w:w="5307" w:type="dxa"/>
            <w:tcBorders>
              <w:bottom w:val="single" w:sz="8" w:space="0" w:color="auto"/>
            </w:tcBorders>
            <w:vAlign w:val="bottom"/>
          </w:tcPr>
          <w:p w14:paraId="34D90F8B" w14:textId="77777777" w:rsidR="002E33F7" w:rsidRPr="00B964EB" w:rsidRDefault="002E33F7" w:rsidP="002E33F7">
            <w:pPr>
              <w:rPr>
                <w:b/>
                <w:bCs/>
              </w:rPr>
            </w:pPr>
            <w:r w:rsidRPr="00B964EB">
              <w:rPr>
                <w:rFonts w:eastAsia="Times New Roman"/>
                <w:b/>
                <w:bCs/>
              </w:rPr>
              <w:t>Faculty Advisor</w:t>
            </w:r>
          </w:p>
        </w:tc>
        <w:tc>
          <w:tcPr>
            <w:tcW w:w="4513" w:type="dxa"/>
            <w:tcBorders>
              <w:bottom w:val="single" w:sz="8" w:space="0" w:color="auto"/>
            </w:tcBorders>
            <w:vAlign w:val="bottom"/>
          </w:tcPr>
          <w:p w14:paraId="06362516" w14:textId="77777777" w:rsidR="002E33F7" w:rsidRPr="00B964EB" w:rsidRDefault="002E33F7" w:rsidP="002E33F7">
            <w:pPr>
              <w:rPr>
                <w:b/>
                <w:bCs/>
              </w:rPr>
            </w:pPr>
            <w:r w:rsidRPr="00B964EB">
              <w:rPr>
                <w:rFonts w:eastAsia="Times New Roman"/>
                <w:b/>
                <w:bCs/>
              </w:rPr>
              <w:t>Project Domain</w:t>
            </w:r>
          </w:p>
        </w:tc>
      </w:tr>
      <w:tr w:rsidR="002E33F7" w14:paraId="00610AF3" w14:textId="77777777" w:rsidTr="002E33F7">
        <w:trPr>
          <w:trHeight w:val="34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43DBE5EE" w14:textId="77777777" w:rsidR="002E33F7" w:rsidRDefault="002E33F7" w:rsidP="001B79FF">
            <w:pPr>
              <w:rPr>
                <w:sz w:val="24"/>
                <w:szCs w:val="24"/>
              </w:rPr>
            </w:pPr>
          </w:p>
        </w:tc>
        <w:tc>
          <w:tcPr>
            <w:tcW w:w="5307" w:type="dxa"/>
            <w:tcBorders>
              <w:right w:val="single" w:sz="8" w:space="0" w:color="auto"/>
            </w:tcBorders>
            <w:vAlign w:val="bottom"/>
          </w:tcPr>
          <w:p w14:paraId="6610BC6B" w14:textId="5CF95303" w:rsidR="002E33F7" w:rsidRPr="00B964EB" w:rsidRDefault="009B0A87" w:rsidP="001B79FF">
            <w:pPr>
              <w:ind w:left="1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Dr. Sivamohan S</w:t>
            </w:r>
          </w:p>
        </w:tc>
        <w:tc>
          <w:tcPr>
            <w:tcW w:w="4513" w:type="dxa"/>
            <w:tcBorders>
              <w:right w:val="single" w:sz="8" w:space="0" w:color="auto"/>
            </w:tcBorders>
            <w:vAlign w:val="bottom"/>
          </w:tcPr>
          <w:p w14:paraId="2B19305C" w14:textId="48C84214" w:rsidR="002E33F7" w:rsidRDefault="007836D5" w:rsidP="00F954C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SDG </w:t>
            </w:r>
            <w:proofErr w:type="gramStart"/>
            <w:r>
              <w:rPr>
                <w:sz w:val="20"/>
                <w:szCs w:val="20"/>
              </w:rPr>
              <w:t>4 :</w:t>
            </w:r>
            <w:proofErr w:type="gramEnd"/>
            <w:r>
              <w:rPr>
                <w:sz w:val="20"/>
                <w:szCs w:val="20"/>
              </w:rPr>
              <w:t xml:space="preserve"> Quality Education</w:t>
            </w:r>
          </w:p>
        </w:tc>
      </w:tr>
      <w:tr w:rsidR="002E33F7" w14:paraId="729F829B" w14:textId="77777777" w:rsidTr="002E33F7">
        <w:trPr>
          <w:trHeight w:val="136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5EDB15E" w14:textId="25BF6683" w:rsidR="002E33F7" w:rsidRDefault="00F954CD" w:rsidP="001B79FF"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M</w:t>
            </w:r>
          </w:p>
        </w:tc>
        <w:tc>
          <w:tcPr>
            <w:tcW w:w="5307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ABA399E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  <w:tc>
          <w:tcPr>
            <w:tcW w:w="4513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5413BCA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</w:tr>
      <w:tr w:rsidR="002E33F7" w14:paraId="0D573DCE" w14:textId="77777777" w:rsidTr="002E33F7">
        <w:trPr>
          <w:trHeight w:val="590"/>
        </w:trPr>
        <w:tc>
          <w:tcPr>
            <w:tcW w:w="40" w:type="dxa"/>
            <w:vAlign w:val="bottom"/>
          </w:tcPr>
          <w:p w14:paraId="6C62666C" w14:textId="77777777" w:rsidR="002E33F7" w:rsidRDefault="002E33F7" w:rsidP="001B79FF">
            <w:pPr>
              <w:rPr>
                <w:sz w:val="24"/>
                <w:szCs w:val="24"/>
              </w:rPr>
            </w:pPr>
          </w:p>
        </w:tc>
        <w:tc>
          <w:tcPr>
            <w:tcW w:w="5307" w:type="dxa"/>
            <w:tcBorders>
              <w:bottom w:val="single" w:sz="8" w:space="0" w:color="auto"/>
            </w:tcBorders>
            <w:vAlign w:val="bottom"/>
          </w:tcPr>
          <w:p w14:paraId="16002FA7" w14:textId="2FD0FD0E" w:rsidR="002E33F7" w:rsidRPr="00B309FA" w:rsidRDefault="002E33F7" w:rsidP="002E33F7">
            <w:pPr>
              <w:rPr>
                <w:rFonts w:eastAsia="Times New Roman"/>
                <w:b/>
                <w:bCs/>
                <w:sz w:val="20"/>
                <w:szCs w:val="20"/>
              </w:rPr>
            </w:pPr>
            <w:r w:rsidRPr="00B309FA">
              <w:rPr>
                <w:rFonts w:eastAsia="Times New Roman"/>
                <w:b/>
                <w:bCs/>
                <w:sz w:val="20"/>
                <w:szCs w:val="20"/>
              </w:rPr>
              <w:t>Student(s) Details: Name</w:t>
            </w:r>
          </w:p>
        </w:tc>
        <w:tc>
          <w:tcPr>
            <w:tcW w:w="4513" w:type="dxa"/>
            <w:vAlign w:val="bottom"/>
          </w:tcPr>
          <w:p w14:paraId="2030DB3C" w14:textId="52A83E1E" w:rsidR="002E33F7" w:rsidRPr="00B309FA" w:rsidRDefault="002E33F7" w:rsidP="001B79FF">
            <w:pPr>
              <w:ind w:left="1320"/>
              <w:rPr>
                <w:rFonts w:eastAsia="Times New Roman"/>
                <w:b/>
                <w:bCs/>
                <w:sz w:val="24"/>
                <w:szCs w:val="24"/>
              </w:rPr>
            </w:pPr>
            <w:r w:rsidRPr="00B309FA">
              <w:rPr>
                <w:rFonts w:eastAsia="Times New Roman"/>
                <w:b/>
                <w:bCs/>
                <w:sz w:val="24"/>
                <w:szCs w:val="24"/>
              </w:rPr>
              <w:t>Passport size photo(s)</w:t>
            </w:r>
          </w:p>
        </w:tc>
      </w:tr>
      <w:tr w:rsidR="002E33F7" w14:paraId="00702EAC" w14:textId="77777777" w:rsidTr="002E33F7">
        <w:trPr>
          <w:trHeight w:val="211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66EAB35E" w14:textId="77777777" w:rsidR="002E33F7" w:rsidRPr="00B309FA" w:rsidRDefault="002E33F7" w:rsidP="001B79FF">
            <w:pPr>
              <w:rPr>
                <w:sz w:val="20"/>
                <w:szCs w:val="20"/>
              </w:rPr>
            </w:pPr>
          </w:p>
        </w:tc>
        <w:tc>
          <w:tcPr>
            <w:tcW w:w="5307" w:type="dxa"/>
            <w:tcBorders>
              <w:right w:val="single" w:sz="8" w:space="0" w:color="auto"/>
            </w:tcBorders>
            <w:vAlign w:val="bottom"/>
          </w:tcPr>
          <w:p w14:paraId="4820BECE" w14:textId="39434EBD" w:rsidR="002E33F7" w:rsidRPr="00F954CD" w:rsidRDefault="007836D5" w:rsidP="00F954CD">
            <w:pPr>
              <w:pStyle w:val="ListParagraph"/>
              <w:numPr>
                <w:ilvl w:val="0"/>
                <w:numId w:val="1"/>
              </w:numPr>
              <w:spacing w:line="211" w:lineRule="exact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AUGNIK BANERJEE</w:t>
            </w:r>
          </w:p>
          <w:p w14:paraId="702B3BE1" w14:textId="77777777" w:rsidR="002E33F7" w:rsidRPr="00B309FA" w:rsidRDefault="002E33F7" w:rsidP="002E33F7">
            <w:pPr>
              <w:spacing w:line="211" w:lineRule="exact"/>
              <w:rPr>
                <w:rFonts w:eastAsia="Times New Roman"/>
                <w:sz w:val="20"/>
                <w:szCs w:val="20"/>
              </w:rPr>
            </w:pPr>
          </w:p>
          <w:p w14:paraId="4937424F" w14:textId="5E58C52D" w:rsidR="002E33F7" w:rsidRPr="00F13912" w:rsidRDefault="007836D5" w:rsidP="00F13912">
            <w:pPr>
              <w:pStyle w:val="ListParagraph"/>
              <w:numPr>
                <w:ilvl w:val="0"/>
                <w:numId w:val="1"/>
              </w:numPr>
              <w:spacing w:line="211" w:lineRule="exact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ANIKET SINGH</w:t>
            </w:r>
          </w:p>
          <w:p w14:paraId="6B4123D1" w14:textId="77777777" w:rsidR="002E33F7" w:rsidRPr="00B309FA" w:rsidRDefault="002E33F7" w:rsidP="002E33F7">
            <w:pPr>
              <w:spacing w:line="211" w:lineRule="exact"/>
              <w:rPr>
                <w:rFonts w:eastAsia="Times New Roman"/>
                <w:sz w:val="20"/>
                <w:szCs w:val="20"/>
              </w:rPr>
            </w:pPr>
          </w:p>
          <w:p w14:paraId="54F00B71" w14:textId="2E05D7EC" w:rsidR="002E33F7" w:rsidRPr="009B0A87" w:rsidRDefault="002E33F7" w:rsidP="009B0A87">
            <w:pPr>
              <w:spacing w:line="211" w:lineRule="exact"/>
              <w:rPr>
                <w:sz w:val="20"/>
                <w:szCs w:val="20"/>
              </w:rPr>
            </w:pPr>
          </w:p>
        </w:tc>
        <w:tc>
          <w:tcPr>
            <w:tcW w:w="4513" w:type="dxa"/>
            <w:vAlign w:val="bottom"/>
          </w:tcPr>
          <w:p w14:paraId="17F3D647" w14:textId="21AEA73F" w:rsidR="002E33F7" w:rsidRPr="00B309FA" w:rsidRDefault="00B95B1B" w:rsidP="001B79FF">
            <w:pPr>
              <w:rPr>
                <w:b/>
                <w:bCs/>
                <w:sz w:val="18"/>
                <w:szCs w:val="18"/>
              </w:rPr>
            </w:pPr>
            <w:r w:rsidRPr="00B309FA">
              <w:rPr>
                <w:b/>
                <w:bCs/>
                <w:noProof/>
                <w:sz w:val="18"/>
                <w:szCs w:val="1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7848D36" wp14:editId="7E8C72AF">
                      <wp:simplePos x="0" y="0"/>
                      <wp:positionH relativeFrom="column">
                        <wp:posOffset>1567180</wp:posOffset>
                      </wp:positionH>
                      <wp:positionV relativeFrom="paragraph">
                        <wp:posOffset>33020</wp:posOffset>
                      </wp:positionV>
                      <wp:extent cx="1193800" cy="1293495"/>
                      <wp:effectExtent l="0" t="0" r="12700" b="14605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93800" cy="12934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D80C06" w14:textId="1F0EFD63" w:rsidR="002E33F7" w:rsidRDefault="007836D5" w:rsidP="002F6B9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AF3ED86" wp14:editId="08791863">
                                        <wp:extent cx="1066800" cy="1394460"/>
                                        <wp:effectExtent l="0" t="0" r="0" b="0"/>
                                        <wp:docPr id="1971214386" name="Picture 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66800" cy="13944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7848D3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7" o:spid="_x0000_s1026" type="#_x0000_t202" style="position:absolute;margin-left:123.4pt;margin-top:2.6pt;width:94pt;height:101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" fillcolor="white [3201]" strokeweight=".5pt">
                      <v:textbox>
                        <w:txbxContent>
                          <w:p w14:paraId="6FD80C06" w14:textId="1F0EFD63" w:rsidR="002E33F7" w:rsidRDefault="007836D5" w:rsidP="002F6B9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F3ED86" wp14:editId="08791863">
                                  <wp:extent cx="1066800" cy="1394460"/>
                                  <wp:effectExtent l="0" t="0" r="0" b="0"/>
                                  <wp:docPr id="1971214386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6800" cy="1394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09FA" w:rsidRPr="00B309FA">
              <w:rPr>
                <w:b/>
                <w:bCs/>
                <w:noProof/>
                <w:sz w:val="18"/>
                <w:szCs w:val="1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0C6C382" wp14:editId="77ACC3E7">
                      <wp:simplePos x="0" y="0"/>
                      <wp:positionH relativeFrom="column">
                        <wp:posOffset>189230</wp:posOffset>
                      </wp:positionH>
                      <wp:positionV relativeFrom="paragraph">
                        <wp:posOffset>16510</wp:posOffset>
                      </wp:positionV>
                      <wp:extent cx="1187450" cy="1323340"/>
                      <wp:effectExtent l="0" t="0" r="19050" b="1016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87450" cy="1323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EB71E56" w14:textId="228BE756" w:rsidR="002E33F7" w:rsidRDefault="007836D5" w:rsidP="000601A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8FBE643" wp14:editId="5B609047">
                                        <wp:extent cx="953770" cy="1225550"/>
                                        <wp:effectExtent l="0" t="0" r="0" b="0"/>
                                        <wp:docPr id="202407757" name="Picture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53770" cy="1225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C6C382" id="Text Box 16" o:spid="_x0000_s1027" type="#_x0000_t202" style="position:absolute;margin-left:14.9pt;margin-top:1.3pt;width:93.5pt;height:104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" fillcolor="white [3201]" strokeweight=".5pt">
                      <v:textbox>
                        <w:txbxContent>
                          <w:p w14:paraId="4EB71E56" w14:textId="228BE756" w:rsidR="002E33F7" w:rsidRDefault="007836D5" w:rsidP="000601A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BE643" wp14:editId="5B609047">
                                  <wp:extent cx="953770" cy="1225550"/>
                                  <wp:effectExtent l="0" t="0" r="0" b="0"/>
                                  <wp:docPr id="202407757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3770" cy="1225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E33F7" w14:paraId="20396D56" w14:textId="77777777" w:rsidTr="00F13912">
        <w:trPr>
          <w:trHeight w:val="621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6ABB3DE5" w14:textId="77777777" w:rsidR="002E33F7" w:rsidRPr="00B309FA" w:rsidRDefault="002E33F7" w:rsidP="001B79FF">
            <w:pPr>
              <w:rPr>
                <w:sz w:val="20"/>
                <w:szCs w:val="20"/>
              </w:rPr>
            </w:pPr>
          </w:p>
        </w:tc>
        <w:tc>
          <w:tcPr>
            <w:tcW w:w="5307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C4269FD" w14:textId="46AB9EEF" w:rsidR="002E33F7" w:rsidRPr="009B0A87" w:rsidRDefault="002E33F7" w:rsidP="009B0A87">
            <w:pPr>
              <w:spacing w:line="255" w:lineRule="exact"/>
              <w:rPr>
                <w:sz w:val="20"/>
                <w:szCs w:val="20"/>
              </w:rPr>
            </w:pPr>
          </w:p>
        </w:tc>
        <w:tc>
          <w:tcPr>
            <w:tcW w:w="4513" w:type="dxa"/>
            <w:vAlign w:val="bottom"/>
          </w:tcPr>
          <w:p w14:paraId="0AE8CE27" w14:textId="6772F9CC" w:rsidR="002E33F7" w:rsidRDefault="002E33F7" w:rsidP="001B79FF">
            <w:pPr>
              <w:rPr>
                <w:sz w:val="23"/>
                <w:szCs w:val="23"/>
              </w:rPr>
            </w:pPr>
          </w:p>
        </w:tc>
      </w:tr>
    </w:tbl>
    <w:p w14:paraId="56243470" w14:textId="3277D161" w:rsidR="002E33F7" w:rsidRDefault="002E33F7" w:rsidP="002E33F7">
      <w:pPr>
        <w:spacing w:line="20" w:lineRule="exact"/>
        <w:rPr>
          <w:sz w:val="24"/>
          <w:szCs w:val="24"/>
        </w:rPr>
      </w:pPr>
    </w:p>
    <w:p w14:paraId="45FC8F5E" w14:textId="6AD5CE49" w:rsidR="002E33F7" w:rsidRDefault="002E33F7" w:rsidP="002E33F7">
      <w:pPr>
        <w:spacing w:line="200" w:lineRule="exact"/>
        <w:rPr>
          <w:sz w:val="24"/>
          <w:szCs w:val="24"/>
        </w:rPr>
      </w:pPr>
    </w:p>
    <w:p w14:paraId="3644A184" w14:textId="3A6E4FEF" w:rsidR="002E33F7" w:rsidRPr="00B309FA" w:rsidRDefault="002E33F7" w:rsidP="002E33F7">
      <w:pPr>
        <w:rPr>
          <w:rFonts w:eastAsia="Times New Roman"/>
          <w:sz w:val="20"/>
          <w:szCs w:val="20"/>
        </w:rPr>
      </w:pPr>
      <w:r w:rsidRPr="00B309FA">
        <w:rPr>
          <w:rFonts w:eastAsia="Times New Roman"/>
          <w:sz w:val="20"/>
          <w:szCs w:val="20"/>
        </w:rPr>
        <w:t>Registration Number(s)</w:t>
      </w:r>
    </w:p>
    <w:p w14:paraId="75A91BE3" w14:textId="6F0D8718" w:rsidR="00F13912" w:rsidRDefault="00F13912" w:rsidP="00F13912">
      <w:pPr>
        <w:jc w:val="center"/>
      </w:pPr>
    </w:p>
    <w:p w14:paraId="739FCFFE" w14:textId="1BA584C7" w:rsidR="00F13912" w:rsidRDefault="00F13912" w:rsidP="00F13912">
      <w:pPr>
        <w:jc w:val="center"/>
      </w:pPr>
    </w:p>
    <w:p w14:paraId="6751AF82" w14:textId="3C1D2DCE" w:rsidR="002E33F7" w:rsidRDefault="002E33F7" w:rsidP="002E33F7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BA9E4C" wp14:editId="46631810">
                <wp:simplePos x="0" y="0"/>
                <wp:positionH relativeFrom="column">
                  <wp:posOffset>30480</wp:posOffset>
                </wp:positionH>
                <wp:positionV relativeFrom="paragraph">
                  <wp:posOffset>22225</wp:posOffset>
                </wp:positionV>
                <wp:extent cx="3346450" cy="838200"/>
                <wp:effectExtent l="0" t="0" r="2540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645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65753" w14:textId="4C1EC25A" w:rsidR="00B309FA" w:rsidRDefault="00B309FA" w:rsidP="00B309FA">
                            <w:pPr>
                              <w:spacing w:after="12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1.</w:t>
                            </w:r>
                            <w:r w:rsidR="007D7F5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95B1B">
                              <w:rPr>
                                <w:sz w:val="18"/>
                                <w:szCs w:val="18"/>
                                <w:lang w:val="en-US"/>
                              </w:rPr>
                              <w:t>RA22110280100</w:t>
                            </w:r>
                            <w:r w:rsidR="007836D5">
                              <w:rPr>
                                <w:sz w:val="18"/>
                                <w:szCs w:val="18"/>
                                <w:lang w:val="en-US"/>
                              </w:rPr>
                              <w:t>06</w:t>
                            </w:r>
                          </w:p>
                          <w:p w14:paraId="5947A996" w14:textId="6BA79E54" w:rsidR="00B309FA" w:rsidRDefault="00B309FA" w:rsidP="00B309FA">
                            <w:pPr>
                              <w:spacing w:after="12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2.</w:t>
                            </w:r>
                            <w:r w:rsidR="007D7F5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95B1B">
                              <w:rPr>
                                <w:sz w:val="18"/>
                                <w:szCs w:val="18"/>
                                <w:lang w:val="en-US"/>
                              </w:rPr>
                              <w:t>RA22110280100</w:t>
                            </w:r>
                            <w:r w:rsidR="007836D5">
                              <w:rPr>
                                <w:sz w:val="18"/>
                                <w:szCs w:val="18"/>
                                <w:lang w:val="en-US"/>
                              </w:rPr>
                              <w:t>14</w:t>
                            </w:r>
                          </w:p>
                          <w:p w14:paraId="258379EC" w14:textId="4F8AD8CB" w:rsidR="00F13912" w:rsidRDefault="00F13912" w:rsidP="00B309FA">
                            <w:pPr>
                              <w:spacing w:after="12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79DD7095" w14:textId="284580B4" w:rsidR="00B309FA" w:rsidRPr="00B309FA" w:rsidRDefault="00B309FA" w:rsidP="00B309FA">
                            <w:pPr>
                              <w:spacing w:after="12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9E4C" id="Text Box 14" o:spid="_x0000_s1028" type="#_x0000_t202" style="position:absolute;margin-left:2.4pt;margin-top:1.75pt;width:263.5pt;height:6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" fillcolor="white [3201]" strokeweight=".5pt">
                <v:textbox>
                  <w:txbxContent>
                    <w:p w14:paraId="5D065753" w14:textId="4C1EC25A" w:rsidR="00B309FA" w:rsidRDefault="00B309FA" w:rsidP="00B309FA">
                      <w:pPr>
                        <w:spacing w:after="12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1.</w:t>
                      </w:r>
                      <w:r w:rsidR="007D7F55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="00B95B1B">
                        <w:rPr>
                          <w:sz w:val="18"/>
                          <w:szCs w:val="18"/>
                          <w:lang w:val="en-US"/>
                        </w:rPr>
                        <w:t>RA22110280100</w:t>
                      </w:r>
                      <w:r w:rsidR="007836D5">
                        <w:rPr>
                          <w:sz w:val="18"/>
                          <w:szCs w:val="18"/>
                          <w:lang w:val="en-US"/>
                        </w:rPr>
                        <w:t>06</w:t>
                      </w:r>
                    </w:p>
                    <w:p w14:paraId="5947A996" w14:textId="6BA79E54" w:rsidR="00B309FA" w:rsidRDefault="00B309FA" w:rsidP="00B309FA">
                      <w:pPr>
                        <w:spacing w:after="12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2.</w:t>
                      </w:r>
                      <w:r w:rsidR="007D7F55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="00B95B1B">
                        <w:rPr>
                          <w:sz w:val="18"/>
                          <w:szCs w:val="18"/>
                          <w:lang w:val="en-US"/>
                        </w:rPr>
                        <w:t>RA22110280100</w:t>
                      </w:r>
                      <w:r w:rsidR="007836D5">
                        <w:rPr>
                          <w:sz w:val="18"/>
                          <w:szCs w:val="18"/>
                          <w:lang w:val="en-US"/>
                        </w:rPr>
                        <w:t>14</w:t>
                      </w:r>
                    </w:p>
                    <w:p w14:paraId="258379EC" w14:textId="4F8AD8CB" w:rsidR="00F13912" w:rsidRDefault="00F13912" w:rsidP="00B309FA">
                      <w:pPr>
                        <w:spacing w:after="12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  <w:p w14:paraId="79DD7095" w14:textId="284580B4" w:rsidR="00B309FA" w:rsidRPr="00B309FA" w:rsidRDefault="00B309FA" w:rsidP="00B309FA">
                      <w:pPr>
                        <w:spacing w:after="120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53E235" w14:textId="6A683F3E" w:rsidR="002E33F7" w:rsidRDefault="002E33F7" w:rsidP="002E33F7">
      <w:pPr>
        <w:rPr>
          <w:rFonts w:eastAsia="Times New Roman"/>
          <w:sz w:val="28"/>
          <w:szCs w:val="28"/>
        </w:rPr>
      </w:pPr>
    </w:p>
    <w:p w14:paraId="3DCE88A7" w14:textId="77777777" w:rsidR="002E33F7" w:rsidRDefault="002E33F7" w:rsidP="002E33F7">
      <w:pPr>
        <w:rPr>
          <w:rFonts w:eastAsia="Times New Roman"/>
          <w:sz w:val="28"/>
          <w:szCs w:val="28"/>
        </w:rPr>
      </w:pPr>
    </w:p>
    <w:p w14:paraId="33A5FEEE" w14:textId="77777777" w:rsidR="00B309FA" w:rsidRDefault="00B309FA" w:rsidP="002E33F7">
      <w:pPr>
        <w:rPr>
          <w:rFonts w:eastAsia="Times New Roman"/>
          <w:sz w:val="28"/>
          <w:szCs w:val="28"/>
        </w:rPr>
      </w:pPr>
    </w:p>
    <w:p w14:paraId="37736C23" w14:textId="77777777" w:rsidR="00F13912" w:rsidRDefault="00F13912" w:rsidP="002E33F7">
      <w:pPr>
        <w:rPr>
          <w:rFonts w:eastAsia="Times New Roman"/>
          <w:b/>
          <w:bCs/>
          <w:sz w:val="20"/>
          <w:szCs w:val="20"/>
        </w:rPr>
      </w:pPr>
    </w:p>
    <w:p w14:paraId="5493E4DA" w14:textId="0115ABFB" w:rsidR="002E33F7" w:rsidRPr="00B309FA" w:rsidRDefault="002E33F7" w:rsidP="002E33F7">
      <w:pPr>
        <w:rPr>
          <w:b/>
          <w:bCs/>
          <w:sz w:val="20"/>
          <w:szCs w:val="20"/>
        </w:rPr>
      </w:pPr>
      <w:r w:rsidRPr="00B309FA">
        <w:rPr>
          <w:rFonts w:eastAsia="Times New Roman"/>
          <w:b/>
          <w:bCs/>
          <w:sz w:val="20"/>
          <w:szCs w:val="20"/>
        </w:rPr>
        <w:t>Email ID(s)&amp;Mobile Number(s)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4957"/>
        <w:gridCol w:w="4819"/>
      </w:tblGrid>
      <w:tr w:rsidR="007D7F55" w14:paraId="0074D950" w14:textId="77777777" w:rsidTr="00F13912">
        <w:tc>
          <w:tcPr>
            <w:tcW w:w="4957" w:type="dxa"/>
          </w:tcPr>
          <w:p w14:paraId="06327000" w14:textId="77A59065" w:rsidR="007D7F55" w:rsidRDefault="007D7F55" w:rsidP="007D7F55">
            <w:pPr>
              <w:rPr>
                <w:rFonts w:eastAsia="Times New Roman"/>
                <w:sz w:val="20"/>
                <w:szCs w:val="20"/>
              </w:rPr>
            </w:pPr>
            <w:r w:rsidRPr="00B309FA">
              <w:rPr>
                <w:rFonts w:eastAsia="Times New Roman"/>
                <w:sz w:val="20"/>
                <w:szCs w:val="20"/>
              </w:rPr>
              <w:t>1</w:t>
            </w:r>
            <w:r>
              <w:rPr>
                <w:rFonts w:eastAsia="Times New Roman"/>
                <w:sz w:val="20"/>
                <w:szCs w:val="20"/>
              </w:rPr>
              <w:t xml:space="preserve">: </w:t>
            </w:r>
            <w:hyperlink r:id="rId9" w:history="1">
              <w:r w:rsidR="007836D5" w:rsidRPr="00B535AC">
                <w:rPr>
                  <w:rStyle w:val="Hyperlink"/>
                  <w:rFonts w:eastAsia="Times New Roman"/>
                  <w:sz w:val="20"/>
                  <w:szCs w:val="20"/>
                </w:rPr>
                <w:t>ab0710@srmist.edu.in</w:t>
              </w:r>
            </w:hyperlink>
            <w:r w:rsidR="00B95B1B">
              <w:rPr>
                <w:rFonts w:eastAsia="Times New Roman"/>
                <w:sz w:val="20"/>
                <w:szCs w:val="20"/>
              </w:rPr>
              <w:t xml:space="preserve"> - </w:t>
            </w:r>
            <w:r w:rsidR="007836D5">
              <w:rPr>
                <w:rFonts w:eastAsia="Times New Roman"/>
                <w:sz w:val="20"/>
                <w:szCs w:val="20"/>
              </w:rPr>
              <w:t>9389838836</w:t>
            </w:r>
          </w:p>
          <w:p w14:paraId="61F53271" w14:textId="2ED7CB32" w:rsidR="00F13912" w:rsidRPr="00B309FA" w:rsidRDefault="00F13912" w:rsidP="007D7F55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4819" w:type="dxa"/>
          </w:tcPr>
          <w:p w14:paraId="169D0939" w14:textId="70D6599B" w:rsidR="007D7F55" w:rsidRPr="00B309FA" w:rsidRDefault="007D7F55" w:rsidP="002E33F7">
            <w:pPr>
              <w:rPr>
                <w:rFonts w:eastAsia="Times New Roman"/>
                <w:sz w:val="20"/>
                <w:szCs w:val="20"/>
              </w:rPr>
            </w:pPr>
            <w:r w:rsidRPr="00B309FA">
              <w:rPr>
                <w:rFonts w:eastAsia="Times New Roman"/>
                <w:sz w:val="20"/>
                <w:szCs w:val="20"/>
              </w:rPr>
              <w:t>2</w:t>
            </w:r>
            <w:r>
              <w:rPr>
                <w:rFonts w:eastAsia="Times New Roman"/>
                <w:sz w:val="20"/>
                <w:szCs w:val="20"/>
              </w:rPr>
              <w:t>:</w:t>
            </w:r>
            <w:r>
              <w:t xml:space="preserve"> </w:t>
            </w:r>
            <w:hyperlink r:id="rId10" w:history="1">
              <w:r w:rsidR="007836D5" w:rsidRPr="00B535AC">
                <w:rPr>
                  <w:rStyle w:val="Hyperlink"/>
                  <w:rFonts w:eastAsia="Times New Roman"/>
                  <w:sz w:val="20"/>
                  <w:szCs w:val="20"/>
                </w:rPr>
                <w:t>as0872@srmist.edu.in</w:t>
              </w:r>
            </w:hyperlink>
            <w:r w:rsidR="00B95B1B">
              <w:rPr>
                <w:rFonts w:eastAsia="Times New Roman"/>
                <w:sz w:val="20"/>
                <w:szCs w:val="20"/>
              </w:rPr>
              <w:t xml:space="preserve"> - </w:t>
            </w:r>
            <w:r w:rsidR="007836D5">
              <w:rPr>
                <w:rFonts w:eastAsia="Times New Roman"/>
                <w:sz w:val="20"/>
                <w:szCs w:val="20"/>
              </w:rPr>
              <w:t>7088678264</w:t>
            </w:r>
          </w:p>
        </w:tc>
      </w:tr>
    </w:tbl>
    <w:p w14:paraId="2FD7344B" w14:textId="2A121C35" w:rsidR="002E33F7" w:rsidRPr="00B964EB" w:rsidRDefault="007836D5" w:rsidP="002E33F7">
      <w:pPr>
        <w:rPr>
          <w:rFonts w:eastAsia="Times New Roman"/>
          <w:b/>
          <w:bCs/>
          <w:sz w:val="20"/>
          <w:szCs w:val="20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874796" wp14:editId="4A3E9F1C">
                <wp:simplePos x="0" y="0"/>
                <wp:positionH relativeFrom="column">
                  <wp:posOffset>-38100</wp:posOffset>
                </wp:positionH>
                <wp:positionV relativeFrom="paragraph">
                  <wp:posOffset>151765</wp:posOffset>
                </wp:positionV>
                <wp:extent cx="2978150" cy="2184400"/>
                <wp:effectExtent l="0" t="0" r="12700" b="254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0" cy="218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31CD5F" w14:textId="52853F75" w:rsidR="007836D5" w:rsidRPr="007836D5" w:rsidRDefault="007836D5" w:rsidP="007836D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The increasing complexity of molecular visualization and generation necessitates advanced computational tools for researchers and developers. This study presents a cloud-based </w:t>
                            </w:r>
                            <w:r w:rsidRPr="007836D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Molecular Visualization &amp; Generation Platform</w:t>
                            </w: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 that leverages </w:t>
                            </w:r>
                            <w:r w:rsidRPr="007836D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Next.js, Node.js, and MongoDB</w:t>
                            </w: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 for seamless user interaction, real-time collaboration, and secure data storage. The platform integrates </w:t>
                            </w:r>
                            <w:r w:rsidRPr="007836D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RDKit.js for 2D/3D molecular visualization, NVIDIA AI for molecule generation, and PubChem API for molecular data retrieval</w:t>
                            </w: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. The methodology encompasses </w:t>
                            </w:r>
                            <w:r w:rsidRPr="007836D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data ingestion, molecule representation, feature extraction, model training, and visualization</w:t>
                            </w: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. This platform enables researchers to design and </w:t>
                            </w:r>
                            <w:proofErr w:type="spellStart"/>
                            <w:r w:rsidRPr="007836D5">
                              <w:rPr>
                                <w:sz w:val="18"/>
                                <w:szCs w:val="18"/>
                              </w:rPr>
                              <w:t>analyze</w:t>
                            </w:r>
                            <w:proofErr w:type="spellEnd"/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 molecules efficiently, fostering advancements in computational chemistry and drug discovery.</w:t>
                            </w:r>
                          </w:p>
                          <w:p w14:paraId="6E5F2EB9" w14:textId="177BAD62" w:rsidR="00B309FA" w:rsidRPr="007836D5" w:rsidRDefault="00B309FA" w:rsidP="008A60C3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74796" id="Text Box 19" o:spid="_x0000_s1029" type="#_x0000_t202" style="position:absolute;margin-left:-3pt;margin-top:11.95pt;width:234.5pt;height:17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" fillcolor="white [3201]" strokeweight=".5pt">
                <v:textbox>
                  <w:txbxContent>
                    <w:p w14:paraId="2F31CD5F" w14:textId="52853F75" w:rsidR="007836D5" w:rsidRPr="007836D5" w:rsidRDefault="007836D5" w:rsidP="007836D5">
                      <w:pPr>
                        <w:rPr>
                          <w:sz w:val="18"/>
                          <w:szCs w:val="18"/>
                        </w:rPr>
                      </w:pPr>
                      <w:r w:rsidRPr="007836D5">
                        <w:rPr>
                          <w:sz w:val="18"/>
                          <w:szCs w:val="18"/>
                        </w:rPr>
                        <w:t xml:space="preserve">The increasing complexity of molecular visualization and generation necessitates advanced computational tools for researchers and developers. This study presents a cloud-based </w:t>
                      </w:r>
                      <w:r w:rsidRPr="007836D5">
                        <w:rPr>
                          <w:b/>
                          <w:bCs/>
                          <w:sz w:val="18"/>
                          <w:szCs w:val="18"/>
                        </w:rPr>
                        <w:t>Molecular Visualization &amp; Generation Platform</w:t>
                      </w:r>
                      <w:r w:rsidRPr="007836D5">
                        <w:rPr>
                          <w:sz w:val="18"/>
                          <w:szCs w:val="18"/>
                        </w:rPr>
                        <w:t xml:space="preserve"> that leverages </w:t>
                      </w:r>
                      <w:r w:rsidRPr="007836D5">
                        <w:rPr>
                          <w:b/>
                          <w:bCs/>
                          <w:sz w:val="18"/>
                          <w:szCs w:val="18"/>
                        </w:rPr>
                        <w:t>Next.js, Node.js, and MongoDB</w:t>
                      </w:r>
                      <w:r w:rsidRPr="007836D5">
                        <w:rPr>
                          <w:sz w:val="18"/>
                          <w:szCs w:val="18"/>
                        </w:rPr>
                        <w:t xml:space="preserve"> for seamless user interaction, real-time collaboration, and secure data storage. The platform integrates </w:t>
                      </w:r>
                      <w:r w:rsidRPr="007836D5">
                        <w:rPr>
                          <w:b/>
                          <w:bCs/>
                          <w:sz w:val="18"/>
                          <w:szCs w:val="18"/>
                        </w:rPr>
                        <w:t>RDKit.js for 2D/3D molecular visualization, NVIDIA AI for molecule generation, and PubChem API for molecular data retrieval</w:t>
                      </w:r>
                      <w:r w:rsidRPr="007836D5">
                        <w:rPr>
                          <w:sz w:val="18"/>
                          <w:szCs w:val="18"/>
                        </w:rPr>
                        <w:t xml:space="preserve">. The methodology encompasses </w:t>
                      </w:r>
                      <w:r w:rsidRPr="007836D5">
                        <w:rPr>
                          <w:b/>
                          <w:bCs/>
                          <w:sz w:val="18"/>
                          <w:szCs w:val="18"/>
                        </w:rPr>
                        <w:t>data ingestion, molecule representation, feature extraction, model training, and visualization</w:t>
                      </w:r>
                      <w:r w:rsidRPr="007836D5">
                        <w:rPr>
                          <w:sz w:val="18"/>
                          <w:szCs w:val="18"/>
                        </w:rPr>
                        <w:t xml:space="preserve">. This platform enables researchers to design and </w:t>
                      </w:r>
                      <w:proofErr w:type="spellStart"/>
                      <w:r w:rsidRPr="007836D5">
                        <w:rPr>
                          <w:sz w:val="18"/>
                          <w:szCs w:val="18"/>
                        </w:rPr>
                        <w:t>analyze</w:t>
                      </w:r>
                      <w:proofErr w:type="spellEnd"/>
                      <w:r w:rsidRPr="007836D5">
                        <w:rPr>
                          <w:sz w:val="18"/>
                          <w:szCs w:val="18"/>
                        </w:rPr>
                        <w:t xml:space="preserve"> molecules efficiently, fostering advancements in computational chemistry and drug discovery.</w:t>
                      </w:r>
                    </w:p>
                    <w:p w14:paraId="6E5F2EB9" w14:textId="177BAD62" w:rsidR="00B309FA" w:rsidRPr="007836D5" w:rsidRDefault="00B309FA" w:rsidP="008A60C3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33F7" w:rsidRPr="00B964EB">
        <w:rPr>
          <w:rFonts w:eastAsia="Times New Roman"/>
          <w:b/>
          <w:bCs/>
          <w:sz w:val="20"/>
          <w:szCs w:val="20"/>
        </w:rPr>
        <w:t xml:space="preserve"> </w:t>
      </w:r>
      <w:r w:rsidR="00B964EB" w:rsidRPr="00B964EB">
        <w:rPr>
          <w:rFonts w:eastAsia="Times New Roman"/>
          <w:b/>
          <w:bCs/>
          <w:sz w:val="20"/>
          <w:szCs w:val="20"/>
        </w:rPr>
        <w:t>Abstract</w:t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  <w:t>Architecture Diagram</w:t>
      </w:r>
    </w:p>
    <w:p w14:paraId="5B112D4B" w14:textId="7AEE7BD9" w:rsidR="00FD32FE" w:rsidRDefault="00B309FA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1BEA7B" wp14:editId="03A386E5">
                <wp:simplePos x="0" y="0"/>
                <wp:positionH relativeFrom="column">
                  <wp:posOffset>2990850</wp:posOffset>
                </wp:positionH>
                <wp:positionV relativeFrom="paragraph">
                  <wp:posOffset>41910</wp:posOffset>
                </wp:positionV>
                <wp:extent cx="3213100" cy="2146300"/>
                <wp:effectExtent l="0" t="0" r="25400" b="254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214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1006E" w14:textId="281EEB7A" w:rsidR="00B309FA" w:rsidRPr="00B309FA" w:rsidRDefault="007836D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5EC23B" wp14:editId="64CD36FA">
                                  <wp:extent cx="3009900" cy="2048510"/>
                                  <wp:effectExtent l="0" t="0" r="0" b="8890"/>
                                  <wp:docPr id="1694885708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09900" cy="20485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EA7B" id="Text Box 20" o:spid="_x0000_s1030" type="#_x0000_t202" style="position:absolute;margin-left:235.5pt;margin-top:3.3pt;width:253pt;height:16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" fillcolor="white [3201]" strokeweight=".5pt">
                <v:textbox>
                  <w:txbxContent>
                    <w:p w14:paraId="0B51006E" w14:textId="281EEB7A" w:rsidR="00B309FA" w:rsidRPr="00B309FA" w:rsidRDefault="007836D5">
                      <w:pP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5EC23B" wp14:editId="64CD36FA">
                            <wp:extent cx="3009900" cy="2048510"/>
                            <wp:effectExtent l="0" t="0" r="0" b="8890"/>
                            <wp:docPr id="1694885708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09900" cy="20485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398F280" w14:textId="7D9C0870" w:rsidR="00B309FA" w:rsidRPr="00B309FA" w:rsidRDefault="00B309FA" w:rsidP="00B309FA"/>
    <w:p w14:paraId="65FCBF20" w14:textId="2C3D1401" w:rsidR="00B309FA" w:rsidRPr="00B309FA" w:rsidRDefault="00B309FA" w:rsidP="00B309FA"/>
    <w:p w14:paraId="3E353AFD" w14:textId="1B24C079" w:rsidR="00B309FA" w:rsidRPr="00B309FA" w:rsidRDefault="00B309FA" w:rsidP="00B309FA"/>
    <w:p w14:paraId="6BF89D26" w14:textId="3BB1A7AD" w:rsidR="00B309FA" w:rsidRPr="00B309FA" w:rsidRDefault="00B309FA" w:rsidP="00B309FA"/>
    <w:p w14:paraId="297A6ED7" w14:textId="58FB0386" w:rsidR="00B309FA" w:rsidRPr="00B309FA" w:rsidRDefault="00B309FA" w:rsidP="00B309FA"/>
    <w:p w14:paraId="30C30838" w14:textId="451F0C55" w:rsidR="00B309FA" w:rsidRPr="00B309FA" w:rsidRDefault="00B309FA" w:rsidP="00B309FA"/>
    <w:p w14:paraId="5328F75D" w14:textId="65A6867F" w:rsidR="00B309FA" w:rsidRPr="00B309FA" w:rsidRDefault="00B309FA" w:rsidP="00B309FA"/>
    <w:p w14:paraId="40829C90" w14:textId="11879F39" w:rsidR="00B309FA" w:rsidRPr="00B309FA" w:rsidRDefault="00B309FA" w:rsidP="00B309FA"/>
    <w:p w14:paraId="0C5EA7CC" w14:textId="7284BD55" w:rsidR="00B309FA" w:rsidRPr="00B309FA" w:rsidRDefault="00B309FA" w:rsidP="00B309FA"/>
    <w:p w14:paraId="18A9A5AA" w14:textId="7F17C22A" w:rsidR="00B309FA" w:rsidRPr="00B309FA" w:rsidRDefault="00B309FA" w:rsidP="00B309FA"/>
    <w:p w14:paraId="5B5AA1CF" w14:textId="0222A830" w:rsidR="00B309FA" w:rsidRPr="00B309FA" w:rsidRDefault="00B309FA" w:rsidP="00B309FA"/>
    <w:p w14:paraId="42E95198" w14:textId="57B2B46F" w:rsidR="00B309FA" w:rsidRPr="00B309FA" w:rsidRDefault="00B309FA" w:rsidP="00B309FA"/>
    <w:p w14:paraId="780CBC54" w14:textId="472B1191" w:rsidR="00B309FA" w:rsidRDefault="00B309FA" w:rsidP="00B309FA"/>
    <w:p w14:paraId="2A3ED8B7" w14:textId="4B728C82" w:rsidR="00B309FA" w:rsidRPr="00B309FA" w:rsidRDefault="007836D5" w:rsidP="00B309FA">
      <w:pPr>
        <w:rPr>
          <w:b/>
          <w:bCs/>
          <w:sz w:val="20"/>
          <w:szCs w:val="20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9FB627" wp14:editId="6FC8076A">
                <wp:simplePos x="0" y="0"/>
                <wp:positionH relativeFrom="column">
                  <wp:posOffset>-27940</wp:posOffset>
                </wp:positionH>
                <wp:positionV relativeFrom="paragraph">
                  <wp:posOffset>162560</wp:posOffset>
                </wp:positionV>
                <wp:extent cx="2971800" cy="1244600"/>
                <wp:effectExtent l="0" t="0" r="19050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1244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4AB8BF" w14:textId="77777777" w:rsidR="007836D5" w:rsidRPr="007836D5" w:rsidRDefault="007836D5" w:rsidP="007836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836D5">
                              <w:rPr>
                                <w:sz w:val="20"/>
                                <w:szCs w:val="20"/>
                              </w:rPr>
                              <w:t xml:space="preserve">This project enhances molecular research by integrating </w:t>
                            </w:r>
                            <w:r w:rsidRPr="007836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AI-driven visualization and generation tools</w:t>
                            </w:r>
                            <w:r w:rsidRPr="007836D5">
                              <w:rPr>
                                <w:sz w:val="20"/>
                                <w:szCs w:val="20"/>
                              </w:rPr>
                              <w:t xml:space="preserve">, aiding drug discovery and computational chemistry. With </w:t>
                            </w:r>
                            <w:r w:rsidRPr="007836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real-time collaboration and secure access</w:t>
                            </w:r>
                            <w:r w:rsidRPr="007836D5">
                              <w:rPr>
                                <w:sz w:val="20"/>
                                <w:szCs w:val="20"/>
                              </w:rPr>
                              <w:t>, it accelerates innovation in bioinformatics and scientific research.</w:t>
                            </w:r>
                          </w:p>
                          <w:p w14:paraId="6565BC6D" w14:textId="0E7D9F08" w:rsidR="00B309FA" w:rsidRPr="007836D5" w:rsidRDefault="00B309F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FB627" id="Text Box 21" o:spid="_x0000_s1031" type="#_x0000_t202" style="position:absolute;margin-left:-2.2pt;margin-top:12.8pt;width:234pt;height:9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" fillcolor="white [3201]" strokeweight=".5pt">
                <v:textbox>
                  <w:txbxContent>
                    <w:p w14:paraId="044AB8BF" w14:textId="77777777" w:rsidR="007836D5" w:rsidRPr="007836D5" w:rsidRDefault="007836D5" w:rsidP="007836D5">
                      <w:pPr>
                        <w:rPr>
                          <w:sz w:val="20"/>
                          <w:szCs w:val="20"/>
                        </w:rPr>
                      </w:pPr>
                      <w:r w:rsidRPr="007836D5">
                        <w:rPr>
                          <w:sz w:val="20"/>
                          <w:szCs w:val="20"/>
                        </w:rPr>
                        <w:t xml:space="preserve">This project enhances molecular research by integrating </w:t>
                      </w:r>
                      <w:r w:rsidRPr="007836D5">
                        <w:rPr>
                          <w:b/>
                          <w:bCs/>
                          <w:sz w:val="20"/>
                          <w:szCs w:val="20"/>
                        </w:rPr>
                        <w:t>AI-driven visualization and generation tools</w:t>
                      </w:r>
                      <w:r w:rsidRPr="007836D5">
                        <w:rPr>
                          <w:sz w:val="20"/>
                          <w:szCs w:val="20"/>
                        </w:rPr>
                        <w:t xml:space="preserve">, aiding drug discovery and computational chemistry. With </w:t>
                      </w:r>
                      <w:r w:rsidRPr="007836D5">
                        <w:rPr>
                          <w:b/>
                          <w:bCs/>
                          <w:sz w:val="20"/>
                          <w:szCs w:val="20"/>
                        </w:rPr>
                        <w:t>real-time collaboration and secure access</w:t>
                      </w:r>
                      <w:r w:rsidRPr="007836D5">
                        <w:rPr>
                          <w:sz w:val="20"/>
                          <w:szCs w:val="20"/>
                        </w:rPr>
                        <w:t>, it accelerates innovation in bioinformatics and scientific research.</w:t>
                      </w:r>
                    </w:p>
                    <w:p w14:paraId="6565BC6D" w14:textId="0E7D9F08" w:rsidR="00B309FA" w:rsidRPr="007836D5" w:rsidRDefault="00B309F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309FA" w:rsidRPr="00B309FA">
        <w:rPr>
          <w:b/>
          <w:bCs/>
          <w:sz w:val="20"/>
          <w:szCs w:val="20"/>
        </w:rPr>
        <w:t>Significance of the Project</w:t>
      </w:r>
      <w:r w:rsidR="00B309FA">
        <w:rPr>
          <w:b/>
          <w:bCs/>
          <w:sz w:val="20"/>
          <w:szCs w:val="20"/>
        </w:rPr>
        <w:tab/>
      </w:r>
      <w:r w:rsidR="00B309FA">
        <w:rPr>
          <w:b/>
          <w:bCs/>
          <w:sz w:val="20"/>
          <w:szCs w:val="20"/>
        </w:rPr>
        <w:tab/>
      </w:r>
      <w:r w:rsidR="00B309FA">
        <w:rPr>
          <w:b/>
          <w:bCs/>
          <w:sz w:val="20"/>
          <w:szCs w:val="20"/>
        </w:rPr>
        <w:tab/>
      </w:r>
      <w:r w:rsidR="00B309FA">
        <w:rPr>
          <w:b/>
          <w:bCs/>
          <w:sz w:val="20"/>
          <w:szCs w:val="20"/>
        </w:rPr>
        <w:tab/>
        <w:t>Conclusion</w:t>
      </w:r>
    </w:p>
    <w:p w14:paraId="2B2D8A21" w14:textId="04DDC8F2" w:rsidR="00B309FA" w:rsidRDefault="007836D5" w:rsidP="00B309FA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2F1990" wp14:editId="1680EF11">
                <wp:simplePos x="0" y="0"/>
                <wp:positionH relativeFrom="column">
                  <wp:posOffset>3032760</wp:posOffset>
                </wp:positionH>
                <wp:positionV relativeFrom="paragraph">
                  <wp:posOffset>8890</wp:posOffset>
                </wp:positionV>
                <wp:extent cx="3175000" cy="1263650"/>
                <wp:effectExtent l="0" t="0" r="2540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263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B6DBF3" w14:textId="3845989F" w:rsidR="00B309FA" w:rsidRPr="007836D5" w:rsidRDefault="007836D5" w:rsidP="00A6609F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7836D5">
                              <w:rPr>
                                <w:sz w:val="16"/>
                                <w:szCs w:val="16"/>
                              </w:rPr>
                              <w:t xml:space="preserve">This study showcases the effectiveness of an </w:t>
                            </w:r>
                            <w:r w:rsidRPr="007836D5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AI-powered Molecular Visualization &amp; Generation Platform</w:t>
                            </w:r>
                            <w:r w:rsidRPr="007836D5">
                              <w:rPr>
                                <w:sz w:val="16"/>
                                <w:szCs w:val="16"/>
                              </w:rPr>
                              <w:t xml:space="preserve"> in facilitating molecular analysis and drug discovery. By integrating </w:t>
                            </w:r>
                            <w:r w:rsidRPr="007836D5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RDKit.js, NVIDIA AI, and PubChem API</w:t>
                            </w:r>
                            <w:r w:rsidRPr="007836D5">
                              <w:rPr>
                                <w:sz w:val="16"/>
                                <w:szCs w:val="16"/>
                              </w:rPr>
                              <w:t xml:space="preserve">, the platform enables accurate </w:t>
                            </w:r>
                            <w:r w:rsidRPr="007836D5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2D/3D visualization</w:t>
                            </w:r>
                            <w:r w:rsidRPr="007836D5">
                              <w:rPr>
                                <w:sz w:val="16"/>
                                <w:szCs w:val="16"/>
                              </w:rPr>
                              <w:t xml:space="preserve"> and </w:t>
                            </w:r>
                            <w:r w:rsidRPr="007836D5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SMILES-based molecule generation</w:t>
                            </w:r>
                            <w:r w:rsidRPr="007836D5">
                              <w:rPr>
                                <w:sz w:val="16"/>
                                <w:szCs w:val="16"/>
                              </w:rPr>
                              <w:t>. Secure authentication and real-time collaboration enhance user experience. Future work will focus on improving AI-driven predictions, expanding molecular datasets, and optimizing real-time interactions to further support research in computational chemistry and bioinformatics.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1990" id="Text Box 22" o:spid="_x0000_s1032" type="#_x0000_t202" style="position:absolute;margin-left:238.8pt;margin-top:.7pt;width:250pt;height:99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" fillcolor="white [3201]" strokeweight=".5pt">
                <v:textbox>
                  <w:txbxContent>
                    <w:p w14:paraId="5CB6DBF3" w14:textId="3845989F" w:rsidR="00B309FA" w:rsidRPr="007836D5" w:rsidRDefault="007836D5" w:rsidP="00A6609F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7836D5">
                        <w:rPr>
                          <w:sz w:val="16"/>
                          <w:szCs w:val="16"/>
                        </w:rPr>
                        <w:t xml:space="preserve">This study showcases the effectiveness of an </w:t>
                      </w:r>
                      <w:r w:rsidRPr="007836D5">
                        <w:rPr>
                          <w:b/>
                          <w:bCs/>
                          <w:sz w:val="16"/>
                          <w:szCs w:val="16"/>
                        </w:rPr>
                        <w:t>AI-powered Molecular Visualization &amp; Generation Platform</w:t>
                      </w:r>
                      <w:r w:rsidRPr="007836D5">
                        <w:rPr>
                          <w:sz w:val="16"/>
                          <w:szCs w:val="16"/>
                        </w:rPr>
                        <w:t xml:space="preserve"> in facilitating molecular analysis and drug discovery. By integrating </w:t>
                      </w:r>
                      <w:r w:rsidRPr="007836D5">
                        <w:rPr>
                          <w:b/>
                          <w:bCs/>
                          <w:sz w:val="16"/>
                          <w:szCs w:val="16"/>
                        </w:rPr>
                        <w:t>RDKit.js, NVIDIA AI, and PubChem API</w:t>
                      </w:r>
                      <w:r w:rsidRPr="007836D5">
                        <w:rPr>
                          <w:sz w:val="16"/>
                          <w:szCs w:val="16"/>
                        </w:rPr>
                        <w:t xml:space="preserve">, the platform enables accurate </w:t>
                      </w:r>
                      <w:r w:rsidRPr="007836D5">
                        <w:rPr>
                          <w:b/>
                          <w:bCs/>
                          <w:sz w:val="16"/>
                          <w:szCs w:val="16"/>
                        </w:rPr>
                        <w:t>2D/3D visualization</w:t>
                      </w:r>
                      <w:r w:rsidRPr="007836D5">
                        <w:rPr>
                          <w:sz w:val="16"/>
                          <w:szCs w:val="16"/>
                        </w:rPr>
                        <w:t xml:space="preserve"> and </w:t>
                      </w:r>
                      <w:r w:rsidRPr="007836D5">
                        <w:rPr>
                          <w:b/>
                          <w:bCs/>
                          <w:sz w:val="16"/>
                          <w:szCs w:val="16"/>
                        </w:rPr>
                        <w:t>SMILES-based molecule generation</w:t>
                      </w:r>
                      <w:r w:rsidRPr="007836D5">
                        <w:rPr>
                          <w:sz w:val="16"/>
                          <w:szCs w:val="16"/>
                        </w:rPr>
                        <w:t>. Secure authentication and real-time collaboration enhance user experience. Future work will focus on improving AI-driven predictions, expanding molecular datasets, and optimizing real-time interactions to further support research in computational chemistry and bioinformatics.</w:t>
                      </w:r>
                    </w:p>
                  </w:txbxContent>
                </v:textbox>
              </v:shape>
            </w:pict>
          </mc:Fallback>
        </mc:AlternateContent>
      </w:r>
      <w:r w:rsidR="007B5CD5">
        <w:t xml:space="preserve"> </w:t>
      </w:r>
    </w:p>
    <w:p w14:paraId="6C34743E" w14:textId="72D8E706" w:rsidR="00B309FA" w:rsidRPr="00B309FA" w:rsidRDefault="00B309FA" w:rsidP="00B309FA"/>
    <w:p w14:paraId="0623C672" w14:textId="2580C13B" w:rsidR="00B309FA" w:rsidRPr="00B309FA" w:rsidRDefault="00B309FA" w:rsidP="00B309FA"/>
    <w:p w14:paraId="5781C8A7" w14:textId="28FB8ECD" w:rsidR="00B309FA" w:rsidRPr="00B309FA" w:rsidRDefault="00B309FA" w:rsidP="00B309FA"/>
    <w:p w14:paraId="55A22A09" w14:textId="493373C2" w:rsidR="00B309FA" w:rsidRPr="00B309FA" w:rsidRDefault="00B309FA" w:rsidP="00B309FA"/>
    <w:p w14:paraId="55ECC72C" w14:textId="77A1B9D3" w:rsidR="00B309FA" w:rsidRPr="00B309FA" w:rsidRDefault="00B309FA" w:rsidP="00B309FA"/>
    <w:p w14:paraId="59FC7F7C" w14:textId="77777777" w:rsidR="00B309FA" w:rsidRDefault="00B309FA" w:rsidP="00B309FA">
      <w:pPr>
        <w:rPr>
          <w:b/>
          <w:bCs/>
          <w:sz w:val="20"/>
          <w:szCs w:val="20"/>
        </w:rPr>
      </w:pPr>
    </w:p>
    <w:p w14:paraId="1C149529" w14:textId="77777777" w:rsidR="00B309FA" w:rsidRDefault="00B309FA" w:rsidP="00B309FA">
      <w:pPr>
        <w:rPr>
          <w:b/>
          <w:bCs/>
          <w:sz w:val="20"/>
          <w:szCs w:val="20"/>
        </w:rPr>
      </w:pPr>
    </w:p>
    <w:p w14:paraId="2863C9B5" w14:textId="77777777" w:rsidR="00B309FA" w:rsidRDefault="00B309FA" w:rsidP="00B309FA">
      <w:pPr>
        <w:rPr>
          <w:b/>
          <w:bCs/>
          <w:sz w:val="20"/>
          <w:szCs w:val="20"/>
        </w:rPr>
      </w:pPr>
    </w:p>
    <w:p w14:paraId="09DCFB5B" w14:textId="3A696D5B" w:rsidR="00B309FA" w:rsidRPr="00B309FA" w:rsidRDefault="00B309FA" w:rsidP="00B309FA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D0DBE33" wp14:editId="075AACC8">
                <wp:simplePos x="0" y="0"/>
                <wp:positionH relativeFrom="margin">
                  <wp:align>left</wp:align>
                </wp:positionH>
                <wp:positionV relativeFrom="paragraph">
                  <wp:posOffset>184150</wp:posOffset>
                </wp:positionV>
                <wp:extent cx="6165850" cy="565150"/>
                <wp:effectExtent l="0" t="0" r="25400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5850" cy="56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184025" w14:textId="33E1ACE1" w:rsidR="00B309FA" w:rsidRPr="0017764B" w:rsidRDefault="00A6609F">
                            <w:pPr>
                              <w:rPr>
                                <w:lang w:val="en-US"/>
                              </w:rPr>
                            </w:pPr>
                            <w:r w:rsidRPr="00A6609F">
                              <w:rPr>
                                <w:lang w:val="en-US"/>
                              </w:rPr>
                              <w:t>Annals of R.S.C.B., ISSN:1</w:t>
                            </w:r>
                            <w:r w:rsidR="00E37366">
                              <w:rPr>
                                <w:lang w:val="en-US"/>
                              </w:rPr>
                              <w:t>583-6258, Vol. 25, Issue 6, 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DBE33" id="Text Box 23" o:spid="_x0000_s1033" type="#_x0000_t202" style="position:absolute;margin-left:0;margin-top:14.5pt;width:485.5pt;height:44.5pt;z-index:2516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" fillcolor="white [3201]" strokeweight=".5pt">
                <v:textbox>
                  <w:txbxContent>
                    <w:p w14:paraId="13184025" w14:textId="33E1ACE1" w:rsidR="00B309FA" w:rsidRPr="0017764B" w:rsidRDefault="00A6609F">
                      <w:pPr>
                        <w:rPr>
                          <w:lang w:val="en-US"/>
                        </w:rPr>
                      </w:pPr>
                      <w:r w:rsidRPr="00A6609F">
                        <w:rPr>
                          <w:lang w:val="en-US"/>
                        </w:rPr>
                        <w:t>Annals of R.S.C.B., ISSN:1</w:t>
                      </w:r>
                      <w:r w:rsidR="00E37366">
                        <w:rPr>
                          <w:lang w:val="en-US"/>
                        </w:rPr>
                        <w:t>583-6258, Vol. 25, Issue 6, 2023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309FA">
        <w:rPr>
          <w:b/>
          <w:bCs/>
          <w:sz w:val="20"/>
          <w:szCs w:val="20"/>
        </w:rPr>
        <w:t>Conference/Journal Publication Details</w:t>
      </w:r>
      <w:r w:rsidR="00B964EB">
        <w:rPr>
          <w:b/>
          <w:bCs/>
          <w:sz w:val="20"/>
          <w:szCs w:val="20"/>
        </w:rPr>
        <w:t xml:space="preserve"> (</w:t>
      </w:r>
      <w:r w:rsidR="003D60E3">
        <w:rPr>
          <w:b/>
          <w:bCs/>
          <w:sz w:val="20"/>
          <w:szCs w:val="20"/>
        </w:rPr>
        <w:t>Mandatory</w:t>
      </w:r>
      <w:r w:rsidR="00B964EB">
        <w:rPr>
          <w:b/>
          <w:bCs/>
          <w:sz w:val="20"/>
          <w:szCs w:val="20"/>
        </w:rPr>
        <w:t>)</w:t>
      </w:r>
    </w:p>
    <w:sectPr w:rsidR="00B309FA" w:rsidRPr="00B309FA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C2C105" w14:textId="77777777" w:rsidR="006046E6" w:rsidRDefault="006046E6" w:rsidP="002E33F7">
      <w:r>
        <w:separator/>
      </w:r>
    </w:p>
  </w:endnote>
  <w:endnote w:type="continuationSeparator" w:id="0">
    <w:p w14:paraId="005C5FF5" w14:textId="77777777" w:rsidR="006046E6" w:rsidRDefault="006046E6" w:rsidP="002E33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1C2813" w14:textId="77777777" w:rsidR="006046E6" w:rsidRDefault="006046E6" w:rsidP="002E33F7">
      <w:r>
        <w:separator/>
      </w:r>
    </w:p>
  </w:footnote>
  <w:footnote w:type="continuationSeparator" w:id="0">
    <w:p w14:paraId="3D7A0FE9" w14:textId="77777777" w:rsidR="006046E6" w:rsidRDefault="006046E6" w:rsidP="002E33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6738B0" w14:textId="77777777" w:rsidR="00EF2534" w:rsidRDefault="00EF2534" w:rsidP="00EF2534">
    <w:pPr>
      <w:pStyle w:val="TableParagraph"/>
      <w:spacing w:before="143"/>
      <w:rPr>
        <w:b/>
        <w:sz w:val="24"/>
      </w:rPr>
    </w:pPr>
    <w:r>
      <w:rPr>
        <w:b/>
        <w:sz w:val="24"/>
      </w:rPr>
      <w:t>AI-Driven Drug Discovery Platform: Integrating SMILES Notation, Molecular Visualization, and Predictive Modeling for Accelerated Screening</w:t>
    </w:r>
  </w:p>
  <w:p w14:paraId="41B58DC4" w14:textId="154665D7" w:rsidR="002E33F7" w:rsidRPr="00EF2534" w:rsidRDefault="002E33F7" w:rsidP="00EF25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3C6F1A"/>
    <w:multiLevelType w:val="hybridMultilevel"/>
    <w:tmpl w:val="A2C615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2546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S3MLA0NDIzNTAzNjJV0lEKTi0uzszPAykwrAUASLMdwSwAAAA="/>
  </w:docVars>
  <w:rsids>
    <w:rsidRoot w:val="002E33F7"/>
    <w:rsid w:val="000601A2"/>
    <w:rsid w:val="000B0F9C"/>
    <w:rsid w:val="0017764B"/>
    <w:rsid w:val="001B3502"/>
    <w:rsid w:val="001D0E6A"/>
    <w:rsid w:val="001F6E66"/>
    <w:rsid w:val="00241BBA"/>
    <w:rsid w:val="00283AD8"/>
    <w:rsid w:val="00297A6A"/>
    <w:rsid w:val="002E33F7"/>
    <w:rsid w:val="002F0094"/>
    <w:rsid w:val="002F6B9B"/>
    <w:rsid w:val="003C7E86"/>
    <w:rsid w:val="003D60E3"/>
    <w:rsid w:val="00405744"/>
    <w:rsid w:val="00430AA4"/>
    <w:rsid w:val="00443586"/>
    <w:rsid w:val="00477F82"/>
    <w:rsid w:val="005C18A0"/>
    <w:rsid w:val="006046E6"/>
    <w:rsid w:val="00621224"/>
    <w:rsid w:val="00651870"/>
    <w:rsid w:val="00667877"/>
    <w:rsid w:val="006D1EAA"/>
    <w:rsid w:val="007374AA"/>
    <w:rsid w:val="007640E5"/>
    <w:rsid w:val="007836D5"/>
    <w:rsid w:val="007B5CD5"/>
    <w:rsid w:val="007D7F55"/>
    <w:rsid w:val="008A60C3"/>
    <w:rsid w:val="0092254D"/>
    <w:rsid w:val="009B0A87"/>
    <w:rsid w:val="00A6609F"/>
    <w:rsid w:val="00A922A3"/>
    <w:rsid w:val="00AE5AC9"/>
    <w:rsid w:val="00B309FA"/>
    <w:rsid w:val="00B95B1B"/>
    <w:rsid w:val="00B964EB"/>
    <w:rsid w:val="00BD6281"/>
    <w:rsid w:val="00C7270D"/>
    <w:rsid w:val="00CA0B9B"/>
    <w:rsid w:val="00CE4EE4"/>
    <w:rsid w:val="00E01367"/>
    <w:rsid w:val="00E33CF0"/>
    <w:rsid w:val="00E37366"/>
    <w:rsid w:val="00E906E6"/>
    <w:rsid w:val="00EB20EB"/>
    <w:rsid w:val="00EF2534"/>
    <w:rsid w:val="00F13912"/>
    <w:rsid w:val="00F954CD"/>
    <w:rsid w:val="00FD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7F5BB0"/>
  <w15:chartTrackingRefBased/>
  <w15:docId w15:val="{35DE9ADB-7BB9-4FFC-AC2D-FEB7A8810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33F7"/>
    <w:pPr>
      <w:spacing w:after="0" w:line="240" w:lineRule="auto"/>
    </w:pPr>
    <w:rPr>
      <w:rFonts w:ascii="Times New Roman" w:eastAsiaTheme="minorEastAsia" w:hAnsi="Times New Roman" w:cs="Times New Roman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33F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33F7"/>
    <w:rPr>
      <w:rFonts w:ascii="Times New Roman" w:eastAsiaTheme="minorEastAsia" w:hAnsi="Times New Roman" w:cs="Times New Roman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2E33F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33F7"/>
    <w:rPr>
      <w:rFonts w:ascii="Times New Roman" w:eastAsiaTheme="minorEastAsia" w:hAnsi="Times New Roman" w:cs="Times New Roman"/>
      <w:lang w:eastAsia="en-IN"/>
    </w:rPr>
  </w:style>
  <w:style w:type="table" w:styleId="TableGrid">
    <w:name w:val="Table Grid"/>
    <w:basedOn w:val="TableNormal"/>
    <w:uiPriority w:val="39"/>
    <w:rsid w:val="002E3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954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54CD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954CD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95B1B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EF2534"/>
    <w:pPr>
      <w:widowControl w:val="0"/>
      <w:autoSpaceDE w:val="0"/>
      <w:autoSpaceDN w:val="0"/>
      <w:ind w:left="107"/>
    </w:pPr>
    <w:rPr>
      <w:rFonts w:eastAsia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19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0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59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15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128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55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37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630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39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1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5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154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398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842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65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7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55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18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710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29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11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5369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63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75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742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804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226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8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9065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05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hyperlink" Target="mailto:as0872@srmist.edu.i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ab0710@srmist.edu.in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92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VIJAYAKUMAR</dc:creator>
  <cp:keywords/>
  <dc:description/>
  <cp:lastModifiedBy>Augnik Banerjee</cp:lastModifiedBy>
  <cp:revision>4</cp:revision>
  <dcterms:created xsi:type="dcterms:W3CDTF">2025-04-01T09:02:00Z</dcterms:created>
  <dcterms:modified xsi:type="dcterms:W3CDTF">2025-04-28T03:04:00Z</dcterms:modified>
</cp:coreProperties>
</file>